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4F0463">
        <w:rPr>
          <w:rFonts w:ascii="Arial" w:hAnsi="Arial"/>
          <w:sz w:val="22"/>
          <w:szCs w:val="22"/>
          <w:u w:val="none"/>
        </w:rPr>
        <w:t>13</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Pr="00E46A54"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w:t>
      </w:r>
      <w:bookmarkStart w:id="0" w:name="_Hlk512000096"/>
      <w:r w:rsidR="004F0463">
        <w:rPr>
          <w:rFonts w:ascii="Arial" w:hAnsi="Arial" w:cs="Arial"/>
          <w:b/>
          <w:sz w:val="22"/>
          <w:szCs w:val="22"/>
        </w:rPr>
        <w:t xml:space="preserve">ADQUISICIÓN E IMPLEMENTACIÓN DE PLATAFORMA TECNOLÓGICA QUE PERMITA EL FORTALECIMIENTO DE LOS SISTEMAS DE CONTROL DE ACCESO Y CIRCUITO CERRADO DE TELEVISIÓN (CCTV) DE LA OFICINA DE SEGURIDAD FÍSICA DE COTECMAR, UBICADA </w:t>
      </w:r>
      <w:r w:rsidR="004F0463" w:rsidRPr="00FF1735">
        <w:rPr>
          <w:rFonts w:ascii="Arial" w:hAnsi="Arial" w:cs="Arial"/>
          <w:b/>
          <w:sz w:val="22"/>
          <w:szCs w:val="22"/>
        </w:rPr>
        <w:t xml:space="preserve">EN </w:t>
      </w:r>
      <w:r w:rsidR="004F0463">
        <w:rPr>
          <w:rFonts w:ascii="Arial" w:hAnsi="Arial" w:cs="Arial"/>
          <w:b/>
          <w:sz w:val="22"/>
          <w:szCs w:val="22"/>
        </w:rPr>
        <w:t>EL</w:t>
      </w:r>
      <w:r w:rsidR="004F0463" w:rsidRPr="00FF1735">
        <w:rPr>
          <w:rFonts w:ascii="Arial" w:hAnsi="Arial" w:cs="Arial"/>
          <w:b/>
          <w:sz w:val="22"/>
          <w:szCs w:val="22"/>
        </w:rPr>
        <w:t xml:space="preserve"> KM 9 DE LA ZONA INDUSTRIAL DE CARTAGENA</w:t>
      </w:r>
      <w:bookmarkEnd w:id="0"/>
      <w:r w:rsidR="00E46A54">
        <w:rPr>
          <w:rFonts w:ascii="Arial" w:hAnsi="Arial" w:cs="Arial"/>
          <w:b/>
          <w:sz w:val="22"/>
          <w:szCs w:val="22"/>
        </w:rPr>
        <w:t>.</w:t>
      </w:r>
    </w:p>
    <w:p w:rsidR="00840F7A" w:rsidRPr="002E3214" w:rsidRDefault="00840F7A" w:rsidP="00335304">
      <w:pPr>
        <w:jc w:val="both"/>
        <w:rPr>
          <w:rFonts w:ascii="Arial" w:hAnsi="Arial" w:cs="Arial"/>
          <w:sz w:val="22"/>
          <w:szCs w:val="22"/>
        </w:rPr>
      </w:pPr>
    </w:p>
    <w:p w:rsidR="00335304" w:rsidRPr="007D4AFA"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w:t>
      </w:r>
      <w:r w:rsidR="004F0463">
        <w:rPr>
          <w:rFonts w:ascii="Arial" w:hAnsi="Arial" w:cs="Arial"/>
          <w:b/>
          <w:sz w:val="22"/>
          <w:szCs w:val="22"/>
        </w:rPr>
        <w:t xml:space="preserve">ADQUISICIÓN E IMPLEMENTACIÓN DE PLATAFORMA TECNOLÓGICA QUE PERMITA EL FORTALECIMIENTO DE LOS SISTEMAS DE CONTROL DE ACCESO Y CIRCUITO CERRADO DE TELEVISIÓN (CCTV) DE LA OFICINA DE SEGURIDAD FÍSICA DE COTECMAR, UBICADA </w:t>
      </w:r>
      <w:r w:rsidR="004F0463" w:rsidRPr="00FF1735">
        <w:rPr>
          <w:rFonts w:ascii="Arial" w:hAnsi="Arial" w:cs="Arial"/>
          <w:b/>
          <w:sz w:val="22"/>
          <w:szCs w:val="22"/>
        </w:rPr>
        <w:t xml:space="preserve">EN </w:t>
      </w:r>
      <w:r w:rsidR="004F0463">
        <w:rPr>
          <w:rFonts w:ascii="Arial" w:hAnsi="Arial" w:cs="Arial"/>
          <w:b/>
          <w:sz w:val="22"/>
          <w:szCs w:val="22"/>
        </w:rPr>
        <w:t>EL</w:t>
      </w:r>
      <w:r w:rsidR="004F0463" w:rsidRPr="00FF1735">
        <w:rPr>
          <w:rFonts w:ascii="Arial" w:hAnsi="Arial" w:cs="Arial"/>
          <w:b/>
          <w:sz w:val="22"/>
          <w:szCs w:val="22"/>
        </w:rPr>
        <w:t xml:space="preserve"> KM 9 DE LA ZONA INDUSTRIAL DE CARTAGENA</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w:t>
      </w:r>
      <w:bookmarkStart w:id="1" w:name="_GoBack"/>
      <w:bookmarkEnd w:id="1"/>
      <w:r w:rsidRPr="007D4AFA">
        <w:rPr>
          <w:rFonts w:ascii="Arial" w:hAnsi="Arial" w:cs="Arial"/>
          <w:color w:val="000000"/>
          <w:sz w:val="22"/>
          <w:szCs w:val="22"/>
        </w:rPr>
        <w:t xml:space="preserve">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813" w:rsidRDefault="00BD3813" w:rsidP="00A24C90">
      <w:r>
        <w:separator/>
      </w:r>
    </w:p>
  </w:endnote>
  <w:endnote w:type="continuationSeparator" w:id="0">
    <w:p w:rsidR="00BD3813" w:rsidRDefault="00BD3813"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813" w:rsidRDefault="00BD3813" w:rsidP="00A24C90">
      <w:r>
        <w:separator/>
      </w:r>
    </w:p>
  </w:footnote>
  <w:footnote w:type="continuationSeparator" w:id="0">
    <w:p w:rsidR="00BD3813" w:rsidRDefault="00BD3813"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9C7F62">
      <w:rPr>
        <w:rFonts w:ascii="Arial" w:hAnsi="Arial" w:cs="Arial"/>
        <w:i/>
        <w:lang w:val="es-CO"/>
      </w:rPr>
      <w:t>1</w:t>
    </w:r>
    <w:r w:rsidR="004F0463">
      <w:rPr>
        <w:rFonts w:ascii="Arial" w:hAnsi="Arial" w:cs="Arial"/>
        <w:i/>
        <w:lang w:val="es-CO"/>
      </w:rPr>
      <w:t>3</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0D715B"/>
    <w:rsid w:val="00135934"/>
    <w:rsid w:val="00191ECF"/>
    <w:rsid w:val="001D7A3D"/>
    <w:rsid w:val="001E6BEB"/>
    <w:rsid w:val="00227B0A"/>
    <w:rsid w:val="0027787D"/>
    <w:rsid w:val="002E3214"/>
    <w:rsid w:val="00335304"/>
    <w:rsid w:val="00402B2E"/>
    <w:rsid w:val="004054AA"/>
    <w:rsid w:val="004555CB"/>
    <w:rsid w:val="004579FF"/>
    <w:rsid w:val="004600C3"/>
    <w:rsid w:val="004F046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50762"/>
    <w:rsid w:val="00A86905"/>
    <w:rsid w:val="00AB16CA"/>
    <w:rsid w:val="00AB2BAA"/>
    <w:rsid w:val="00B73558"/>
    <w:rsid w:val="00B77B58"/>
    <w:rsid w:val="00B8665A"/>
    <w:rsid w:val="00BD3813"/>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C265"/>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1226</Words>
  <Characters>6748</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Sandra Maria Puello Ruiz</cp:lastModifiedBy>
  <cp:revision>3</cp:revision>
  <dcterms:created xsi:type="dcterms:W3CDTF">2018-04-28T15:56:00Z</dcterms:created>
  <dcterms:modified xsi:type="dcterms:W3CDTF">2018-05-15T18:54:00Z</dcterms:modified>
</cp:coreProperties>
</file>